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ind w:firstLine="640" w:firstLineChars="200"/>
        <w:rPr>
          <w:rFonts w:hint="eastAsia"/>
          <w:szCs w:val="30"/>
        </w:rPr>
      </w:pPr>
      <w:r>
        <w:rPr>
          <w:rFonts w:hint="eastAsia"/>
          <w:szCs w:val="30"/>
        </w:rPr>
        <w:t>按照</w:t>
      </w:r>
      <w:r>
        <w:rPr>
          <w:rFonts w:hint="eastAsia"/>
          <w:szCs w:val="30"/>
          <w:lang w:eastAsia="zh-CN"/>
        </w:rPr>
        <w:t>昆明市</w:t>
      </w:r>
      <w:r>
        <w:rPr>
          <w:rFonts w:hint="eastAsia"/>
          <w:szCs w:val="30"/>
        </w:rPr>
        <w:t>西山区人民医院《集中采购管理暂行办法》的文件要求，将于202</w:t>
      </w:r>
      <w:r>
        <w:rPr>
          <w:rFonts w:hint="eastAsia"/>
          <w:szCs w:val="30"/>
          <w:lang w:val="en-US" w:eastAsia="zh-CN"/>
        </w:rPr>
        <w:t>2</w:t>
      </w:r>
      <w:r>
        <w:rPr>
          <w:rFonts w:hint="eastAsia"/>
          <w:szCs w:val="30"/>
        </w:rPr>
        <w:t>年</w:t>
      </w:r>
      <w:r>
        <w:rPr>
          <w:rFonts w:hint="eastAsia"/>
          <w:szCs w:val="30"/>
          <w:lang w:val="en-US" w:eastAsia="zh-CN"/>
        </w:rPr>
        <w:t>4</w:t>
      </w:r>
      <w:r>
        <w:rPr>
          <w:rFonts w:hint="eastAsia"/>
          <w:szCs w:val="30"/>
        </w:rPr>
        <w:t>月</w:t>
      </w:r>
      <w:r>
        <w:rPr>
          <w:rFonts w:hint="eastAsia"/>
          <w:szCs w:val="30"/>
          <w:lang w:val="en-US" w:eastAsia="zh-CN"/>
        </w:rPr>
        <w:t>28</w:t>
      </w:r>
      <w:r>
        <w:rPr>
          <w:rFonts w:hint="eastAsia"/>
          <w:szCs w:val="30"/>
        </w:rPr>
        <w:t>日（星期</w:t>
      </w:r>
      <w:r>
        <w:rPr>
          <w:rFonts w:hint="eastAsia"/>
          <w:szCs w:val="30"/>
          <w:lang w:eastAsia="zh-CN"/>
        </w:rPr>
        <w:t>四</w:t>
      </w:r>
      <w:r>
        <w:rPr>
          <w:rFonts w:hint="eastAsia"/>
          <w:szCs w:val="30"/>
        </w:rPr>
        <w:t>）上午10:00组织对以下项目进行</w:t>
      </w:r>
      <w:r>
        <w:rPr>
          <w:rFonts w:hint="eastAsia"/>
          <w:szCs w:val="30"/>
          <w:lang w:eastAsia="zh-CN"/>
        </w:rPr>
        <w:t>院内招标</w:t>
      </w:r>
      <w:r>
        <w:rPr>
          <w:rFonts w:hint="eastAsia"/>
          <w:szCs w:val="30"/>
        </w:rPr>
        <w:t>采购，现将采购项目公示如下：</w:t>
      </w:r>
    </w:p>
    <w:p>
      <w:pPr>
        <w:ind w:firstLine="640" w:firstLineChars="200"/>
        <w:rPr>
          <w:rFonts w:hint="eastAsia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昆明市西山区人民医院外三科高值耗材供应商项目（二）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昆明市西山区人民医院医学检验科医用耗材供应商项目（一）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昆明市西山区人民医院被服类物资供应商采购项目</w:t>
            </w:r>
            <w:bookmarkStart w:id="0" w:name="_GoBack"/>
            <w:bookmarkEnd w:id="0"/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昆明市西山区人民医院妇产科移动式等离子空气消毒机采购项目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</w:p>
        </w:tc>
      </w:tr>
    </w:tbl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lang w:eastAsia="zh-CN"/>
        </w:rPr>
      </w:pPr>
      <w:r>
        <w:rPr>
          <w:rFonts w:hint="eastAsia"/>
        </w:rPr>
        <w:t>以上采购项目公示期限为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天，自公示之日起，如有异议，在公示期内可将书面意见投到采购工作小组处或纪委办公室</w:t>
      </w:r>
      <w:r>
        <w:rPr>
          <w:rFonts w:hint="eastAsia"/>
          <w:lang w:eastAsia="zh-CN"/>
        </w:rPr>
        <w:t>。</w:t>
      </w:r>
    </w:p>
    <w:p>
      <w:pPr>
        <w:ind w:firstLine="640" w:firstLineChars="200"/>
        <w:rPr>
          <w:rFonts w:hint="default"/>
          <w:lang w:val="en-US" w:eastAsia="zh-CN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  0871</w:t>
      </w:r>
      <w:r>
        <w:rPr>
          <w:rFonts w:hint="eastAsia"/>
        </w:rPr>
        <w:t>-68181160；</w:t>
      </w:r>
    </w:p>
    <w:p>
      <w:pPr>
        <w:ind w:firstLine="2240" w:firstLineChars="700"/>
        <w:rPr>
          <w:rFonts w:hint="eastAsia"/>
        </w:rPr>
      </w:pPr>
      <w:r>
        <w:rPr>
          <w:rFonts w:hint="eastAsia"/>
        </w:rPr>
        <w:t>党政综合办公室</w:t>
      </w:r>
      <w:r>
        <w:rPr>
          <w:rFonts w:hint="eastAsia"/>
          <w:lang w:val="en-US" w:eastAsia="zh-CN"/>
        </w:rPr>
        <w:t xml:space="preserve">   0871</w:t>
      </w:r>
      <w:r>
        <w:rPr>
          <w:rFonts w:hint="eastAsia"/>
        </w:rPr>
        <w:t>-68181755。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9D4599E"/>
    <w:rsid w:val="14676778"/>
    <w:rsid w:val="149C1D1F"/>
    <w:rsid w:val="15AB5C69"/>
    <w:rsid w:val="1892204E"/>
    <w:rsid w:val="28C6549C"/>
    <w:rsid w:val="2C4C51B6"/>
    <w:rsid w:val="2E795481"/>
    <w:rsid w:val="42805EA1"/>
    <w:rsid w:val="44956D83"/>
    <w:rsid w:val="4C2C14CB"/>
    <w:rsid w:val="4F322DC8"/>
    <w:rsid w:val="52556D37"/>
    <w:rsid w:val="52854714"/>
    <w:rsid w:val="5B351C17"/>
    <w:rsid w:val="5DF36D22"/>
    <w:rsid w:val="600D7368"/>
    <w:rsid w:val="638312C2"/>
    <w:rsid w:val="63FA22CD"/>
    <w:rsid w:val="6C110B33"/>
    <w:rsid w:val="6D0319E0"/>
    <w:rsid w:val="6D80185F"/>
    <w:rsid w:val="70A96AFA"/>
    <w:rsid w:val="72C730C9"/>
    <w:rsid w:val="73A1544A"/>
    <w:rsid w:val="74923A6A"/>
    <w:rsid w:val="77737E82"/>
    <w:rsid w:val="78242518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0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2022-04-22T07:16:18Z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